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2E0C81" w:rsidRPr="002E0C81">
        <w:rPr>
          <w:b/>
          <w:sz w:val="28"/>
          <w:szCs w:val="28"/>
        </w:rPr>
        <w:t xml:space="preserve">г. Курск, </w:t>
      </w:r>
      <w:r w:rsidR="001139F8" w:rsidRPr="001139F8">
        <w:rPr>
          <w:b/>
          <w:sz w:val="28"/>
          <w:szCs w:val="28"/>
        </w:rPr>
        <w:t xml:space="preserve">ул. К. Маркса, </w:t>
      </w:r>
      <w:r w:rsidR="00002FCC" w:rsidRPr="00002FCC">
        <w:rPr>
          <w:b/>
          <w:sz w:val="28"/>
          <w:szCs w:val="28"/>
        </w:rPr>
        <w:t>мемориальное кладбище</w:t>
      </w:r>
      <w:r w:rsidR="00094D2A">
        <w:rPr>
          <w:rStyle w:val="a6"/>
          <w:b/>
          <w:sz w:val="28"/>
          <w:szCs w:val="28"/>
        </w:rPr>
        <w:footnoteReference w:id="2"/>
      </w:r>
    </w:p>
    <w:p w:rsidR="006759A3" w:rsidRPr="00FC6170" w:rsidRDefault="006759A3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A459D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CD1AAE" w:rsidP="007E17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2E0C81" w:rsidRPr="002E0C81">
              <w:rPr>
                <w:sz w:val="28"/>
                <w:szCs w:val="28"/>
                <w:u w:val="single"/>
              </w:rPr>
              <w:t xml:space="preserve">г. Курск, </w:t>
            </w:r>
            <w:r w:rsidR="001139F8" w:rsidRPr="001139F8">
              <w:rPr>
                <w:sz w:val="28"/>
                <w:szCs w:val="28"/>
                <w:u w:val="single"/>
              </w:rPr>
              <w:t xml:space="preserve">ул. К. Маркса, </w:t>
            </w:r>
            <w:r w:rsidR="00002FCC" w:rsidRPr="00002FCC">
              <w:rPr>
                <w:sz w:val="28"/>
                <w:szCs w:val="28"/>
                <w:u w:val="single"/>
              </w:rPr>
              <w:t xml:space="preserve">мемориальное кладбище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094D2A">
              <w:rPr>
                <w:sz w:val="28"/>
                <w:szCs w:val="28"/>
                <w:u w:val="single"/>
              </w:rPr>
              <w:t>-1945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002FCC">
              <w:rPr>
                <w:sz w:val="28"/>
                <w:szCs w:val="28"/>
                <w:u w:val="single"/>
              </w:rPr>
              <w:t>153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A24CE0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Воинское </w:t>
            </w:r>
            <w:r w:rsidR="00094D2A">
              <w:rPr>
                <w:sz w:val="28"/>
                <w:szCs w:val="28"/>
                <w:u w:val="single"/>
              </w:rPr>
              <w:t>кладбище</w:t>
            </w: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094D2A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280х70 м, ограждено с западной и южной ст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роны кирпичной оградой высотой 2,3 м, с с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верной стороны чугунной решеткой высотой 1,2 м, окрашенной в черный цвет. Состояние хор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шее</w:t>
            </w: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094D2A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со стелами и вечным огнем высотой 22 м, шириной внизу 1,8 м, изготовлен из желез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бетонных блоков, облицован гранитными пл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тами, установлен на основании (площадку) 24х27 м, высотой 0,5 м, облицованную серыми гранитными плитами. Автор- архитектор Те</w:t>
            </w:r>
            <w:r>
              <w:rPr>
                <w:sz w:val="28"/>
                <w:szCs w:val="28"/>
                <w:u w:val="single"/>
              </w:rPr>
              <w:t>п</w:t>
            </w:r>
            <w:r>
              <w:rPr>
                <w:sz w:val="28"/>
                <w:szCs w:val="28"/>
                <w:u w:val="single"/>
              </w:rPr>
              <w:t>лицкий Марк Львович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"/>
        <w:gridCol w:w="1169"/>
        <w:gridCol w:w="2334"/>
        <w:gridCol w:w="1495"/>
        <w:gridCol w:w="1345"/>
        <w:gridCol w:w="1964"/>
        <w:gridCol w:w="1947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094D2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2963</w:t>
            </w:r>
          </w:p>
        </w:tc>
        <w:tc>
          <w:tcPr>
            <w:tcW w:w="1356" w:type="dxa"/>
            <w:shd w:val="clear" w:color="auto" w:fill="auto"/>
          </w:tcPr>
          <w:p w:rsidR="00252983" w:rsidRDefault="00094D2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Военнослужащих</w:t>
            </w:r>
          </w:p>
          <w:p w:rsidR="00094D2A" w:rsidRDefault="00094D2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Рабочих и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данских лиц</w:t>
            </w:r>
          </w:p>
        </w:tc>
        <w:tc>
          <w:tcPr>
            <w:tcW w:w="1503" w:type="dxa"/>
            <w:shd w:val="clear" w:color="auto" w:fill="auto"/>
          </w:tcPr>
          <w:p w:rsidR="00252983" w:rsidRDefault="00094D2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2911</w:t>
            </w:r>
          </w:p>
          <w:p w:rsidR="00094D2A" w:rsidRDefault="00094D2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094D2A" w:rsidRDefault="00094D2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094D2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2568C2" w:rsidP="00256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2.11.1991 г. </w:t>
            </w:r>
            <w:r w:rsidRPr="00317C43">
              <w:rPr>
                <w:sz w:val="28"/>
                <w:szCs w:val="28"/>
              </w:rPr>
              <w:t xml:space="preserve">поисковиками </w:t>
            </w:r>
            <w:r>
              <w:rPr>
                <w:sz w:val="28"/>
                <w:szCs w:val="28"/>
              </w:rPr>
              <w:t>10</w:t>
            </w:r>
            <w:r w:rsidRPr="00317C43">
              <w:rPr>
                <w:sz w:val="28"/>
                <w:szCs w:val="28"/>
              </w:rPr>
              <w:t xml:space="preserve"> чел. из </w:t>
            </w:r>
            <w:r>
              <w:rPr>
                <w:sz w:val="28"/>
                <w:szCs w:val="28"/>
              </w:rPr>
              <w:t>г. Курска</w:t>
            </w:r>
            <w:r w:rsidR="00645B56">
              <w:rPr>
                <w:sz w:val="28"/>
                <w:szCs w:val="28"/>
              </w:rPr>
              <w:t xml:space="preserve">, 23.08.2000 г. </w:t>
            </w:r>
            <w:r w:rsidR="00645B56" w:rsidRPr="00317C43">
              <w:rPr>
                <w:sz w:val="28"/>
                <w:szCs w:val="28"/>
              </w:rPr>
              <w:t xml:space="preserve">поисковиками </w:t>
            </w:r>
            <w:r w:rsidR="00645B56">
              <w:rPr>
                <w:sz w:val="28"/>
                <w:szCs w:val="28"/>
              </w:rPr>
              <w:t>1</w:t>
            </w:r>
            <w:r w:rsidR="00645B56" w:rsidRPr="00317C43">
              <w:rPr>
                <w:sz w:val="28"/>
                <w:szCs w:val="28"/>
              </w:rPr>
              <w:t xml:space="preserve"> чел. из</w:t>
            </w:r>
            <w:r w:rsidR="00645B56">
              <w:rPr>
                <w:sz w:val="28"/>
                <w:szCs w:val="28"/>
              </w:rPr>
              <w:t xml:space="preserve"> Фатежского р-на</w:t>
            </w:r>
            <w:r w:rsidR="00003F67">
              <w:rPr>
                <w:sz w:val="28"/>
                <w:szCs w:val="28"/>
              </w:rPr>
              <w:t xml:space="preserve">, 1.11.2000 г. </w:t>
            </w:r>
            <w:r w:rsidR="00003F67" w:rsidRPr="00317C43">
              <w:rPr>
                <w:sz w:val="28"/>
                <w:szCs w:val="28"/>
              </w:rPr>
              <w:t>п</w:t>
            </w:r>
            <w:r w:rsidR="00003F67" w:rsidRPr="00317C43">
              <w:rPr>
                <w:sz w:val="28"/>
                <w:szCs w:val="28"/>
              </w:rPr>
              <w:t>о</w:t>
            </w:r>
            <w:r w:rsidR="00003F67" w:rsidRPr="00317C43">
              <w:rPr>
                <w:sz w:val="28"/>
                <w:szCs w:val="28"/>
              </w:rPr>
              <w:t xml:space="preserve">исковиками </w:t>
            </w:r>
            <w:r w:rsidR="00003F67">
              <w:rPr>
                <w:sz w:val="28"/>
                <w:szCs w:val="28"/>
              </w:rPr>
              <w:t>1</w:t>
            </w:r>
            <w:r w:rsidR="00003F67" w:rsidRPr="00317C43">
              <w:rPr>
                <w:sz w:val="28"/>
                <w:szCs w:val="28"/>
              </w:rPr>
              <w:t xml:space="preserve"> чел. из</w:t>
            </w:r>
            <w:r w:rsidR="00003F67">
              <w:rPr>
                <w:sz w:val="28"/>
                <w:szCs w:val="28"/>
              </w:rPr>
              <w:t xml:space="preserve"> Курска.</w:t>
            </w:r>
          </w:p>
          <w:p w:rsidR="002568C2" w:rsidRPr="00C55FA5" w:rsidRDefault="002568C2" w:rsidP="002568C2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33457C">
            <w:pPr>
              <w:jc w:val="both"/>
              <w:rPr>
                <w:sz w:val="28"/>
                <w:szCs w:val="28"/>
              </w:rPr>
            </w:pPr>
          </w:p>
        </w:tc>
      </w:tr>
    </w:tbl>
    <w:p w:rsidR="00233C82" w:rsidRDefault="00233C82" w:rsidP="00A21134">
      <w:pPr>
        <w:jc w:val="both"/>
      </w:pPr>
    </w:p>
    <w:p w:rsidR="00233C82" w:rsidRDefault="00094D2A" w:rsidP="00A21134">
      <w:pPr>
        <w:jc w:val="both"/>
      </w:pPr>
      <w:r w:rsidRPr="00094D2A">
        <w:rPr>
          <w:noProof/>
        </w:rPr>
        <w:lastRenderedPageBreak/>
        <w:drawing>
          <wp:inline distT="0" distB="0" distL="0" distR="0">
            <wp:extent cx="6645910" cy="9372225"/>
            <wp:effectExtent l="0" t="0" r="2540" b="635"/>
            <wp:docPr id="10" name="Рисунок 10" descr="D:\Архив12.07.2019\Памятники\Карточки\Курский\К. Маркса мемори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:\Архив12.07.2019\Памятники\Карточки\Курский\К. Маркса мемориа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3C8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C4B" w:rsidRDefault="000C3C4B" w:rsidP="00FF362D">
      <w:r>
        <w:separator/>
      </w:r>
    </w:p>
  </w:endnote>
  <w:endnote w:type="continuationSeparator" w:id="1">
    <w:p w:rsidR="000C3C4B" w:rsidRDefault="000C3C4B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C4B" w:rsidRDefault="000C3C4B" w:rsidP="00FF362D">
      <w:r>
        <w:separator/>
      </w:r>
    </w:p>
  </w:footnote>
  <w:footnote w:type="continuationSeparator" w:id="1">
    <w:p w:rsidR="000C3C4B" w:rsidRDefault="000C3C4B" w:rsidP="00FF362D">
      <w:r>
        <w:continuationSeparator/>
      </w:r>
    </w:p>
  </w:footnote>
  <w:footnote w:id="2">
    <w:p w:rsidR="00094D2A" w:rsidRDefault="00094D2A">
      <w:pPr>
        <w:pStyle w:val="a4"/>
      </w:pPr>
      <w:r>
        <w:rPr>
          <w:rStyle w:val="a6"/>
        </w:rPr>
        <w:footnoteRef/>
      </w:r>
      <w:hyperlink r:id="rId1" w:history="1">
        <w:r w:rsidR="0049458A" w:rsidRPr="00854D6F">
          <w:rPr>
            <w:rStyle w:val="a7"/>
          </w:rPr>
          <w:t>https://obd-memorial.ru/html/info.htm?id=33186090&amp;p=1</w:t>
        </w:r>
      </w:hyperlink>
    </w:p>
    <w:p w:rsidR="0049458A" w:rsidRDefault="0049458A">
      <w:pPr>
        <w:pStyle w:val="a4"/>
      </w:pPr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3F67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68D9"/>
    <w:rsid w:val="000B7194"/>
    <w:rsid w:val="000C3C4B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568C2"/>
    <w:rsid w:val="00263ACB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0E01"/>
    <w:rsid w:val="00327F13"/>
    <w:rsid w:val="00330737"/>
    <w:rsid w:val="0033457C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1F27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5B56"/>
    <w:rsid w:val="00647DFF"/>
    <w:rsid w:val="006540DF"/>
    <w:rsid w:val="0066439F"/>
    <w:rsid w:val="00665CEC"/>
    <w:rsid w:val="00667499"/>
    <w:rsid w:val="006759A3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0EFD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2BBF"/>
    <w:rsid w:val="00A35037"/>
    <w:rsid w:val="00A37AC7"/>
    <w:rsid w:val="00A43EB8"/>
    <w:rsid w:val="00A459D7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E3BFB"/>
    <w:rsid w:val="00AF2EB7"/>
    <w:rsid w:val="00AF3EB9"/>
    <w:rsid w:val="00B03A1A"/>
    <w:rsid w:val="00B0605B"/>
    <w:rsid w:val="00B100A3"/>
    <w:rsid w:val="00B11AE9"/>
    <w:rsid w:val="00B12EFE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7B8"/>
    <w:rsid w:val="00C571CF"/>
    <w:rsid w:val="00C9350B"/>
    <w:rsid w:val="00C95C47"/>
    <w:rsid w:val="00CB2631"/>
    <w:rsid w:val="00CB4AA0"/>
    <w:rsid w:val="00CB6D72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1A78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3A06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33186090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7B545-3C2D-4418-A1B6-BD7ACA4FE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2020-04-23T17:17:00Z</dcterms:created>
  <dcterms:modified xsi:type="dcterms:W3CDTF">2002-01-01T03:29:00Z</dcterms:modified>
</cp:coreProperties>
</file>